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996" w:rsidRPr="00D574BD" w:rsidRDefault="00927507" w:rsidP="00D574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74B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27507" w:rsidRPr="00D574BD" w:rsidRDefault="00927507" w:rsidP="00D574BD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507" w:rsidRPr="00D574BD" w:rsidRDefault="00A94CE7" w:rsidP="00D574BD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574BD">
        <w:rPr>
          <w:rFonts w:ascii="Times New Roman" w:hAnsi="Times New Roman" w:cs="Times New Roman"/>
          <w:sz w:val="28"/>
          <w:szCs w:val="28"/>
        </w:rPr>
        <w:t xml:space="preserve">Предлагаемый </w:t>
      </w:r>
      <w:r w:rsidR="00D91CE7" w:rsidRPr="00D574BD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Pr="00D574BD">
        <w:rPr>
          <w:rFonts w:ascii="Times New Roman" w:hAnsi="Times New Roman" w:cs="Times New Roman"/>
          <w:sz w:val="28"/>
          <w:szCs w:val="28"/>
        </w:rPr>
        <w:t>у</w:t>
      </w:r>
      <w:r w:rsidR="00D91CE7" w:rsidRPr="00D574BD">
        <w:rPr>
          <w:rFonts w:ascii="Times New Roman" w:hAnsi="Times New Roman" w:cs="Times New Roman"/>
          <w:sz w:val="28"/>
          <w:szCs w:val="28"/>
        </w:rPr>
        <w:t xml:space="preserve">чебно-методический комплекс (ЭУМК) </w:t>
      </w:r>
      <w:r w:rsidRPr="00D574BD">
        <w:rPr>
          <w:rFonts w:ascii="Times New Roman" w:hAnsi="Times New Roman" w:cs="Times New Roman"/>
          <w:sz w:val="28"/>
          <w:szCs w:val="28"/>
        </w:rPr>
        <w:t xml:space="preserve">предназначен для реализации требований образовательных программ и образовательных стандартов высшего образования и создан по учебной дисциплине </w:t>
      </w:r>
      <w:r w:rsidR="00927507" w:rsidRPr="00D574BD">
        <w:rPr>
          <w:rFonts w:ascii="Times New Roman" w:hAnsi="Times New Roman" w:cs="Times New Roman"/>
          <w:sz w:val="28"/>
          <w:szCs w:val="28"/>
        </w:rPr>
        <w:t>«</w:t>
      </w:r>
      <w:r w:rsidR="007F5012" w:rsidRPr="00D574BD">
        <w:rPr>
          <w:rFonts w:ascii="Times New Roman" w:hAnsi="Times New Roman" w:cs="Times New Roman"/>
          <w:sz w:val="28"/>
          <w:szCs w:val="28"/>
        </w:rPr>
        <w:t>История з</w:t>
      </w:r>
      <w:r w:rsidR="00927507" w:rsidRPr="00D574BD">
        <w:rPr>
          <w:rFonts w:ascii="Times New Roman" w:hAnsi="Times New Roman" w:cs="Times New Roman"/>
          <w:sz w:val="28"/>
          <w:szCs w:val="28"/>
        </w:rPr>
        <w:t>а</w:t>
      </w:r>
      <w:r w:rsidR="007F5012" w:rsidRPr="00D574BD">
        <w:rPr>
          <w:rFonts w:ascii="Times New Roman" w:hAnsi="Times New Roman" w:cs="Times New Roman"/>
          <w:sz w:val="28"/>
          <w:szCs w:val="28"/>
        </w:rPr>
        <w:t>рубежной литературы</w:t>
      </w:r>
      <w:r w:rsidR="00927507" w:rsidRPr="00D574BD">
        <w:rPr>
          <w:rFonts w:ascii="Times New Roman" w:hAnsi="Times New Roman" w:cs="Times New Roman"/>
          <w:sz w:val="28"/>
          <w:szCs w:val="28"/>
        </w:rPr>
        <w:t xml:space="preserve">» для студентов 1 курса специальности 1-21 05 02 «Русская филология». </w:t>
      </w:r>
      <w:r w:rsidRPr="00D574BD">
        <w:rPr>
          <w:rFonts w:ascii="Times New Roman" w:hAnsi="Times New Roman" w:cs="Times New Roman"/>
          <w:sz w:val="28"/>
          <w:szCs w:val="28"/>
        </w:rPr>
        <w:t xml:space="preserve">В </w:t>
      </w:r>
      <w:r w:rsidR="00927507" w:rsidRPr="00D574BD">
        <w:rPr>
          <w:rFonts w:ascii="Times New Roman" w:hAnsi="Times New Roman" w:cs="Times New Roman"/>
          <w:sz w:val="28"/>
          <w:szCs w:val="28"/>
        </w:rPr>
        <w:t xml:space="preserve">его </w:t>
      </w:r>
      <w:r w:rsidRPr="00D574BD">
        <w:rPr>
          <w:rFonts w:ascii="Times New Roman" w:hAnsi="Times New Roman" w:cs="Times New Roman"/>
          <w:sz w:val="28"/>
          <w:szCs w:val="28"/>
        </w:rPr>
        <w:t xml:space="preserve">разработке </w:t>
      </w:r>
      <w:r w:rsidR="00927507" w:rsidRPr="00D574BD">
        <w:rPr>
          <w:rFonts w:ascii="Times New Roman" w:hAnsi="Times New Roman" w:cs="Times New Roman"/>
          <w:sz w:val="28"/>
          <w:szCs w:val="28"/>
        </w:rPr>
        <w:t xml:space="preserve">составитель ориентировался на учебную программу по </w:t>
      </w:r>
      <w:r w:rsidR="001C4039" w:rsidRPr="00D574BD">
        <w:rPr>
          <w:rFonts w:ascii="Times New Roman" w:hAnsi="Times New Roman" w:cs="Times New Roman"/>
          <w:sz w:val="28"/>
          <w:szCs w:val="28"/>
        </w:rPr>
        <w:t xml:space="preserve">вышеуказанной </w:t>
      </w:r>
      <w:r w:rsidRPr="00D574BD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927507" w:rsidRPr="00D574BD">
        <w:rPr>
          <w:rFonts w:ascii="Times New Roman" w:hAnsi="Times New Roman" w:cs="Times New Roman"/>
          <w:sz w:val="28"/>
          <w:szCs w:val="28"/>
        </w:rPr>
        <w:t xml:space="preserve">дисциплине, разработанную в соответствии с типовой учебной программой для высших учебных заведений по специальностям 1-21 05 01 «Белорусская филология», 1-21 05 02 «Русская филология», </w:t>
      </w:r>
      <w:proofErr w:type="gramStart"/>
      <w:r w:rsidR="00927507" w:rsidRPr="00D574BD">
        <w:rPr>
          <w:rFonts w:ascii="Times New Roman" w:hAnsi="Times New Roman" w:cs="Times New Roman"/>
          <w:sz w:val="28"/>
          <w:szCs w:val="28"/>
        </w:rPr>
        <w:t>издан</w:t>
      </w:r>
      <w:r w:rsidR="00B642DD" w:rsidRPr="00D574BD">
        <w:rPr>
          <w:rFonts w:ascii="Times New Roman" w:hAnsi="Times New Roman" w:cs="Times New Roman"/>
          <w:sz w:val="28"/>
          <w:szCs w:val="28"/>
        </w:rPr>
        <w:t>н</w:t>
      </w:r>
      <w:r w:rsidR="00107D2D" w:rsidRPr="00D574BD">
        <w:rPr>
          <w:rFonts w:ascii="Times New Roman" w:hAnsi="Times New Roman" w:cs="Times New Roman"/>
          <w:sz w:val="28"/>
          <w:szCs w:val="28"/>
        </w:rPr>
        <w:t>ые</w:t>
      </w:r>
      <w:proofErr w:type="gramEnd"/>
      <w:r w:rsidR="00B642DD" w:rsidRPr="00D574BD">
        <w:rPr>
          <w:rFonts w:ascii="Times New Roman" w:hAnsi="Times New Roman" w:cs="Times New Roman"/>
          <w:sz w:val="28"/>
          <w:szCs w:val="28"/>
        </w:rPr>
        <w:t xml:space="preserve"> РИВШ г. Минска.</w:t>
      </w:r>
    </w:p>
    <w:p w:rsidR="0004137F" w:rsidRPr="00D574BD" w:rsidRDefault="001C4039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74BD">
        <w:rPr>
          <w:rFonts w:ascii="Times New Roman" w:hAnsi="Times New Roman" w:cs="Times New Roman"/>
          <w:sz w:val="28"/>
          <w:szCs w:val="28"/>
        </w:rPr>
        <w:t>Данный ЭУМК учитывает все разделы и темы учебной программы по дисциплине «</w:t>
      </w:r>
      <w:r w:rsidR="007F5012" w:rsidRPr="00D574BD">
        <w:rPr>
          <w:rFonts w:ascii="Times New Roman" w:hAnsi="Times New Roman" w:cs="Times New Roman"/>
          <w:sz w:val="28"/>
          <w:szCs w:val="28"/>
        </w:rPr>
        <w:t>История зарубежной литературы</w:t>
      </w:r>
      <w:r w:rsidRPr="00D574BD">
        <w:rPr>
          <w:rFonts w:ascii="Times New Roman" w:hAnsi="Times New Roman" w:cs="Times New Roman"/>
          <w:sz w:val="28"/>
          <w:szCs w:val="28"/>
        </w:rPr>
        <w:t>» для студентов специальности 1-2</w:t>
      </w:r>
      <w:r w:rsidR="009F3E38" w:rsidRPr="00D574BD">
        <w:rPr>
          <w:rFonts w:ascii="Times New Roman" w:hAnsi="Times New Roman" w:cs="Times New Roman"/>
          <w:sz w:val="28"/>
          <w:szCs w:val="28"/>
        </w:rPr>
        <w:t>1 05 02 «Русская филология»</w:t>
      </w:r>
      <w:r w:rsidR="009C033B" w:rsidRPr="00D574BD">
        <w:rPr>
          <w:rFonts w:ascii="Times New Roman" w:hAnsi="Times New Roman" w:cs="Times New Roman"/>
          <w:sz w:val="28"/>
          <w:szCs w:val="28"/>
        </w:rPr>
        <w:t>, цель</w:t>
      </w:r>
      <w:r w:rsidR="009F3E38" w:rsidRPr="00D574BD">
        <w:rPr>
          <w:rFonts w:ascii="Times New Roman" w:hAnsi="Times New Roman" w:cs="Times New Roman"/>
          <w:sz w:val="28"/>
          <w:szCs w:val="28"/>
        </w:rPr>
        <w:t xml:space="preserve"> которой </w:t>
      </w:r>
      <w:r w:rsidR="00AB7CB9" w:rsidRPr="00D574BD">
        <w:rPr>
          <w:rFonts w:ascii="Times New Roman" w:hAnsi="Times New Roman" w:cs="Times New Roman"/>
          <w:sz w:val="28"/>
          <w:szCs w:val="28"/>
        </w:rPr>
        <w:t>заключается в овладении</w:t>
      </w:r>
      <w:r w:rsidR="009F3E38" w:rsidRPr="00D574BD">
        <w:rPr>
          <w:rFonts w:ascii="Times New Roman" w:hAnsi="Times New Roman" w:cs="Times New Roman"/>
          <w:sz w:val="28"/>
          <w:szCs w:val="28"/>
        </w:rPr>
        <w:t xml:space="preserve"> студентами </w:t>
      </w:r>
      <w:r w:rsidR="007F5012" w:rsidRPr="00D574BD">
        <w:rPr>
          <w:rFonts w:ascii="Times New Roman" w:hAnsi="Times New Roman" w:cs="Times New Roman"/>
          <w:sz w:val="28"/>
          <w:szCs w:val="28"/>
        </w:rPr>
        <w:t>художественным своеобразием античной, средневековой и ренессансной литературы, усвоение основных принципов, законов и условий ее формирования и развития, анализ культурного процесса данного периода литературы, формирование умений филологического анализа художественного текста, а также философских</w:t>
      </w:r>
      <w:proofErr w:type="gramEnd"/>
      <w:r w:rsidR="007F5012" w:rsidRPr="00D574BD">
        <w:rPr>
          <w:rFonts w:ascii="Times New Roman" w:hAnsi="Times New Roman" w:cs="Times New Roman"/>
          <w:sz w:val="28"/>
          <w:szCs w:val="28"/>
        </w:rPr>
        <w:t xml:space="preserve">, политических, религиозных и других концепций, воплощенных в произведении, усвоение художественной </w:t>
      </w:r>
      <w:proofErr w:type="spellStart"/>
      <w:r w:rsidR="007F5012" w:rsidRPr="00D574BD">
        <w:rPr>
          <w:rFonts w:ascii="Times New Roman" w:hAnsi="Times New Roman" w:cs="Times New Roman"/>
          <w:sz w:val="28"/>
          <w:szCs w:val="28"/>
        </w:rPr>
        <w:t>самоценности</w:t>
      </w:r>
      <w:proofErr w:type="spellEnd"/>
      <w:r w:rsidR="007F5012" w:rsidRPr="00D574BD">
        <w:rPr>
          <w:rFonts w:ascii="Times New Roman" w:hAnsi="Times New Roman" w:cs="Times New Roman"/>
          <w:sz w:val="28"/>
          <w:szCs w:val="28"/>
        </w:rPr>
        <w:t xml:space="preserve"> античной, средневековой и ренессансной литературы и культуры и ее значимости на современном этапе развития общества</w:t>
      </w:r>
      <w:r w:rsidR="00AC15B9" w:rsidRPr="00D574BD">
        <w:rPr>
          <w:rFonts w:ascii="Times New Roman" w:hAnsi="Times New Roman" w:cs="Times New Roman"/>
          <w:sz w:val="28"/>
          <w:szCs w:val="28"/>
        </w:rPr>
        <w:t>.</w:t>
      </w:r>
    </w:p>
    <w:p w:rsidR="000C2FE1" w:rsidRPr="00D574BD" w:rsidRDefault="00B24347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>Электронный у</w:t>
      </w:r>
      <w:r w:rsidR="00185428" w:rsidRPr="00D574BD">
        <w:rPr>
          <w:rFonts w:ascii="Times New Roman" w:hAnsi="Times New Roman" w:cs="Times New Roman"/>
          <w:sz w:val="28"/>
          <w:szCs w:val="28"/>
        </w:rPr>
        <w:t>чебно-методический комплекс</w:t>
      </w:r>
      <w:r w:rsidR="001266DC" w:rsidRPr="00D574BD">
        <w:rPr>
          <w:rFonts w:ascii="Times New Roman" w:hAnsi="Times New Roman" w:cs="Times New Roman"/>
          <w:sz w:val="28"/>
          <w:szCs w:val="28"/>
        </w:rPr>
        <w:t xml:space="preserve"> рассчитан на активную творческую работу студентов,</w:t>
      </w:r>
      <w:r w:rsidR="00185428" w:rsidRPr="00D574BD">
        <w:rPr>
          <w:rFonts w:ascii="Times New Roman" w:hAnsi="Times New Roman" w:cs="Times New Roman"/>
          <w:sz w:val="28"/>
          <w:szCs w:val="28"/>
        </w:rPr>
        <w:t xml:space="preserve"> </w:t>
      </w:r>
      <w:r w:rsidR="001266DC" w:rsidRPr="00D574BD">
        <w:rPr>
          <w:rFonts w:ascii="Times New Roman" w:hAnsi="Times New Roman" w:cs="Times New Roman"/>
          <w:sz w:val="28"/>
          <w:szCs w:val="28"/>
        </w:rPr>
        <w:t>служит формированию</w:t>
      </w:r>
      <w:r w:rsidR="005629CE" w:rsidRPr="00D574BD">
        <w:rPr>
          <w:rFonts w:ascii="Times New Roman" w:hAnsi="Times New Roman" w:cs="Times New Roman"/>
          <w:sz w:val="28"/>
          <w:szCs w:val="28"/>
        </w:rPr>
        <w:t xml:space="preserve"> у </w:t>
      </w:r>
      <w:r w:rsidR="001266DC" w:rsidRPr="00D574BD">
        <w:rPr>
          <w:rFonts w:ascii="Times New Roman" w:hAnsi="Times New Roman" w:cs="Times New Roman"/>
          <w:sz w:val="28"/>
          <w:szCs w:val="28"/>
        </w:rPr>
        <w:t xml:space="preserve">них </w:t>
      </w:r>
      <w:r w:rsidR="005629CE" w:rsidRPr="00D574BD">
        <w:rPr>
          <w:rFonts w:ascii="Times New Roman" w:hAnsi="Times New Roman" w:cs="Times New Roman"/>
          <w:sz w:val="28"/>
          <w:szCs w:val="28"/>
        </w:rPr>
        <w:t xml:space="preserve">основ концептуального </w:t>
      </w:r>
      <w:r w:rsidR="007F5012" w:rsidRPr="00D574BD">
        <w:rPr>
          <w:rFonts w:ascii="Times New Roman" w:hAnsi="Times New Roman" w:cs="Times New Roman"/>
          <w:sz w:val="28"/>
          <w:szCs w:val="28"/>
        </w:rPr>
        <w:t>литературоведческого</w:t>
      </w:r>
      <w:r w:rsidR="005E1947" w:rsidRPr="00D574BD">
        <w:rPr>
          <w:rFonts w:ascii="Times New Roman" w:hAnsi="Times New Roman" w:cs="Times New Roman"/>
          <w:sz w:val="28"/>
          <w:szCs w:val="28"/>
        </w:rPr>
        <w:t xml:space="preserve"> и</w:t>
      </w:r>
      <w:r w:rsidR="005629CE" w:rsidRPr="00D574BD">
        <w:rPr>
          <w:rFonts w:ascii="Times New Roman" w:hAnsi="Times New Roman" w:cs="Times New Roman"/>
          <w:sz w:val="28"/>
          <w:szCs w:val="28"/>
        </w:rPr>
        <w:t xml:space="preserve"> </w:t>
      </w:r>
      <w:r w:rsidR="005E1947" w:rsidRPr="00D574BD">
        <w:rPr>
          <w:rFonts w:ascii="Times New Roman" w:hAnsi="Times New Roman" w:cs="Times New Roman"/>
          <w:sz w:val="28"/>
          <w:szCs w:val="28"/>
        </w:rPr>
        <w:t xml:space="preserve">образного </w:t>
      </w:r>
      <w:r w:rsidR="005629CE" w:rsidRPr="00D574BD">
        <w:rPr>
          <w:rFonts w:ascii="Times New Roman" w:hAnsi="Times New Roman" w:cs="Times New Roman"/>
          <w:sz w:val="28"/>
          <w:szCs w:val="28"/>
        </w:rPr>
        <w:t>мышления</w:t>
      </w:r>
      <w:r w:rsidR="005E1947" w:rsidRPr="00D574BD">
        <w:rPr>
          <w:rFonts w:ascii="Times New Roman" w:hAnsi="Times New Roman" w:cs="Times New Roman"/>
          <w:sz w:val="28"/>
          <w:szCs w:val="28"/>
        </w:rPr>
        <w:t xml:space="preserve">, общекультурного и специального кругозора, </w:t>
      </w:r>
      <w:r w:rsidR="005629CE" w:rsidRPr="00D574BD">
        <w:rPr>
          <w:rFonts w:ascii="Times New Roman" w:hAnsi="Times New Roman" w:cs="Times New Roman"/>
          <w:sz w:val="28"/>
          <w:szCs w:val="28"/>
        </w:rPr>
        <w:t xml:space="preserve">умений и навыков анализа художественной структуры </w:t>
      </w:r>
      <w:r w:rsidR="007F5012" w:rsidRPr="00D574BD">
        <w:rPr>
          <w:rFonts w:ascii="Times New Roman" w:hAnsi="Times New Roman" w:cs="Times New Roman"/>
          <w:sz w:val="28"/>
          <w:szCs w:val="28"/>
        </w:rPr>
        <w:t>художественных</w:t>
      </w:r>
      <w:r w:rsidR="005629CE" w:rsidRPr="00D574BD">
        <w:rPr>
          <w:rFonts w:ascii="Times New Roman" w:hAnsi="Times New Roman" w:cs="Times New Roman"/>
          <w:sz w:val="28"/>
          <w:szCs w:val="28"/>
        </w:rPr>
        <w:t xml:space="preserve"> произведений</w:t>
      </w:r>
      <w:r w:rsidR="001266DC" w:rsidRPr="00D574BD">
        <w:rPr>
          <w:rFonts w:ascii="Times New Roman" w:hAnsi="Times New Roman" w:cs="Times New Roman"/>
          <w:sz w:val="28"/>
          <w:szCs w:val="28"/>
        </w:rPr>
        <w:t>, их интерпретации, усвоению</w:t>
      </w:r>
      <w:r w:rsidR="005629CE" w:rsidRPr="00D574BD">
        <w:rPr>
          <w:rFonts w:ascii="Times New Roman" w:hAnsi="Times New Roman" w:cs="Times New Roman"/>
          <w:sz w:val="28"/>
          <w:szCs w:val="28"/>
        </w:rPr>
        <w:t xml:space="preserve"> методики исторического и семантического исследования текстов.</w:t>
      </w:r>
    </w:p>
    <w:p w:rsidR="005629CE" w:rsidRPr="00D574BD" w:rsidRDefault="001266DC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>Основная цель предлагаемого ЭУМК состоит в выработке необходимой историко-теоретической и методологической базы для успеш</w:t>
      </w:r>
      <w:r w:rsidR="00FC1697" w:rsidRPr="00D574BD">
        <w:rPr>
          <w:rFonts w:ascii="Times New Roman" w:hAnsi="Times New Roman" w:cs="Times New Roman"/>
          <w:sz w:val="28"/>
          <w:szCs w:val="28"/>
        </w:rPr>
        <w:t xml:space="preserve">ного усвоения студентами знаний, а также умений и навыков самостоятельного </w:t>
      </w:r>
      <w:r w:rsidR="00166901" w:rsidRPr="00D574BD">
        <w:rPr>
          <w:rFonts w:ascii="Times New Roman" w:hAnsi="Times New Roman" w:cs="Times New Roman"/>
          <w:sz w:val="28"/>
          <w:szCs w:val="28"/>
        </w:rPr>
        <w:t xml:space="preserve">филологического </w:t>
      </w:r>
      <w:r w:rsidR="00FC1697" w:rsidRPr="00D574BD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="007F5012" w:rsidRPr="00D574BD">
        <w:rPr>
          <w:rFonts w:ascii="Times New Roman" w:hAnsi="Times New Roman" w:cs="Times New Roman"/>
          <w:sz w:val="28"/>
          <w:szCs w:val="28"/>
        </w:rPr>
        <w:t>художественных</w:t>
      </w:r>
      <w:r w:rsidR="00FC1697" w:rsidRPr="00D574BD">
        <w:rPr>
          <w:rFonts w:ascii="Times New Roman" w:hAnsi="Times New Roman" w:cs="Times New Roman"/>
          <w:sz w:val="28"/>
          <w:szCs w:val="28"/>
        </w:rPr>
        <w:t xml:space="preserve"> произведений.</w:t>
      </w:r>
    </w:p>
    <w:p w:rsidR="00166901" w:rsidRPr="00D574BD" w:rsidRDefault="00B55BDB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74BD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B24347" w:rsidRPr="00D574BD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Pr="00D574BD">
        <w:rPr>
          <w:rFonts w:ascii="Times New Roman" w:hAnsi="Times New Roman" w:cs="Times New Roman"/>
          <w:sz w:val="28"/>
          <w:szCs w:val="28"/>
        </w:rPr>
        <w:t>у</w:t>
      </w:r>
      <w:r w:rsidR="00B7588C" w:rsidRPr="00D574BD">
        <w:rPr>
          <w:rFonts w:ascii="Times New Roman" w:hAnsi="Times New Roman" w:cs="Times New Roman"/>
          <w:sz w:val="28"/>
          <w:szCs w:val="28"/>
        </w:rPr>
        <w:t xml:space="preserve">чебно-методический комплекс способствует приобщению студентов к богатейшему наследию </w:t>
      </w:r>
      <w:r w:rsidR="00166901" w:rsidRPr="00D574BD">
        <w:rPr>
          <w:rFonts w:ascii="Times New Roman" w:hAnsi="Times New Roman" w:cs="Times New Roman"/>
          <w:sz w:val="28"/>
          <w:szCs w:val="28"/>
        </w:rPr>
        <w:t>западно-европейской</w:t>
      </w:r>
      <w:r w:rsidR="00B7588C" w:rsidRPr="00D574BD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166901" w:rsidRPr="00D574BD">
        <w:rPr>
          <w:rFonts w:ascii="Times New Roman" w:hAnsi="Times New Roman" w:cs="Times New Roman"/>
          <w:sz w:val="28"/>
          <w:szCs w:val="28"/>
        </w:rPr>
        <w:t xml:space="preserve"> античности, средних веков и эпохи Возрождения</w:t>
      </w:r>
      <w:r w:rsidR="00B7588C" w:rsidRPr="00D574BD">
        <w:rPr>
          <w:rFonts w:ascii="Times New Roman" w:hAnsi="Times New Roman" w:cs="Times New Roman"/>
          <w:sz w:val="28"/>
          <w:szCs w:val="28"/>
        </w:rPr>
        <w:t xml:space="preserve">, </w:t>
      </w:r>
      <w:r w:rsidR="00C50DA8" w:rsidRPr="00D574BD">
        <w:rPr>
          <w:rFonts w:ascii="Times New Roman" w:hAnsi="Times New Roman" w:cs="Times New Roman"/>
          <w:sz w:val="28"/>
          <w:szCs w:val="28"/>
        </w:rPr>
        <w:t>формированию у них представлений</w:t>
      </w:r>
      <w:r w:rsidR="00B7588C" w:rsidRPr="00D574BD">
        <w:rPr>
          <w:rFonts w:ascii="Times New Roman" w:hAnsi="Times New Roman" w:cs="Times New Roman"/>
          <w:sz w:val="28"/>
          <w:szCs w:val="28"/>
        </w:rPr>
        <w:t xml:space="preserve"> о </w:t>
      </w:r>
      <w:r w:rsidR="00FD7739" w:rsidRPr="00D574BD">
        <w:rPr>
          <w:rFonts w:ascii="Times New Roman" w:hAnsi="Times New Roman" w:cs="Times New Roman"/>
          <w:sz w:val="28"/>
          <w:szCs w:val="28"/>
        </w:rPr>
        <w:t>морально-эстетических тенденциях античной, средневековой и ренессансной литературы и о значении созданных ею ценностей, а также усвоению основных понятий, необходимых для понимания античной, средневековой и ренессансной литературы и культуры в целом</w:t>
      </w:r>
      <w:proofErr w:type="gramEnd"/>
    </w:p>
    <w:p w:rsidR="00753EF5" w:rsidRPr="00D574BD" w:rsidRDefault="00692847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 xml:space="preserve">В создании ЭУМК учтены связи </w:t>
      </w:r>
      <w:r w:rsidR="00542A5E" w:rsidRPr="00D574BD">
        <w:rPr>
          <w:rFonts w:ascii="Times New Roman" w:hAnsi="Times New Roman" w:cs="Times New Roman"/>
          <w:sz w:val="28"/>
          <w:szCs w:val="28"/>
        </w:rPr>
        <w:t xml:space="preserve">литературы античности, средних веков, эпохи Возрождения </w:t>
      </w:r>
      <w:r w:rsidRPr="00D574BD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542A5E" w:rsidRPr="00D574BD">
        <w:rPr>
          <w:rFonts w:ascii="Times New Roman" w:hAnsi="Times New Roman" w:cs="Times New Roman"/>
          <w:sz w:val="28"/>
          <w:szCs w:val="28"/>
        </w:rPr>
        <w:t>западно-европейской</w:t>
      </w:r>
      <w:proofErr w:type="gramEnd"/>
      <w:r w:rsidR="00542A5E" w:rsidRPr="00D574BD">
        <w:rPr>
          <w:rFonts w:ascii="Times New Roman" w:hAnsi="Times New Roman" w:cs="Times New Roman"/>
          <w:sz w:val="28"/>
          <w:szCs w:val="28"/>
        </w:rPr>
        <w:t xml:space="preserve"> </w:t>
      </w:r>
      <w:r w:rsidRPr="00D574BD">
        <w:rPr>
          <w:rFonts w:ascii="Times New Roman" w:hAnsi="Times New Roman" w:cs="Times New Roman"/>
          <w:sz w:val="28"/>
          <w:szCs w:val="28"/>
        </w:rPr>
        <w:t>художественной литературы, а также других видов искусства; студенты имею</w:t>
      </w:r>
      <w:r w:rsidR="00BC6B2D" w:rsidRPr="00D574BD">
        <w:rPr>
          <w:rFonts w:ascii="Times New Roman" w:hAnsi="Times New Roman" w:cs="Times New Roman"/>
          <w:sz w:val="28"/>
          <w:szCs w:val="28"/>
        </w:rPr>
        <w:t>т</w:t>
      </w:r>
      <w:r w:rsidRPr="00D574BD"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 w:rsidR="00753EF5" w:rsidRPr="00D574BD">
        <w:rPr>
          <w:rFonts w:ascii="Times New Roman" w:hAnsi="Times New Roman" w:cs="Times New Roman"/>
          <w:sz w:val="28"/>
          <w:szCs w:val="28"/>
        </w:rPr>
        <w:t xml:space="preserve">ознакомиться с основным сводом античных мифологических сказаний и </w:t>
      </w:r>
      <w:r w:rsidR="00753EF5" w:rsidRPr="00D574BD">
        <w:rPr>
          <w:rFonts w:ascii="Times New Roman" w:hAnsi="Times New Roman" w:cs="Times New Roman"/>
          <w:sz w:val="28"/>
          <w:szCs w:val="28"/>
        </w:rPr>
        <w:lastRenderedPageBreak/>
        <w:t>классическими произведениями античной, средневековой и ренессансной литературы, с закономерностями возникновения трех литературных родов и их основных жанровых разновидностей;</w:t>
      </w:r>
      <w:r w:rsidR="00106B1D" w:rsidRPr="00D574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74BD">
        <w:rPr>
          <w:rFonts w:ascii="Times New Roman" w:hAnsi="Times New Roman" w:cs="Times New Roman"/>
          <w:sz w:val="28"/>
          <w:szCs w:val="28"/>
        </w:rPr>
        <w:t>увидеть и про</w:t>
      </w:r>
      <w:r w:rsidR="00B34CC0" w:rsidRPr="00D574BD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542A5E" w:rsidRPr="00D574BD">
        <w:rPr>
          <w:rFonts w:ascii="Times New Roman" w:hAnsi="Times New Roman" w:cs="Times New Roman"/>
          <w:sz w:val="28"/>
          <w:szCs w:val="28"/>
        </w:rPr>
        <w:t>круг конфликтов и художественных персонажей, составляющих арсенал «вечных» или «мировых» тем и образов;</w:t>
      </w:r>
      <w:r w:rsidR="00106B1D" w:rsidRPr="00D574BD">
        <w:rPr>
          <w:rFonts w:ascii="Times New Roman" w:hAnsi="Times New Roman" w:cs="Times New Roman"/>
          <w:sz w:val="28"/>
          <w:szCs w:val="28"/>
        </w:rPr>
        <w:t xml:space="preserve"> овладеть</w:t>
      </w:r>
      <w:r w:rsidR="00542A5E" w:rsidRPr="00D574BD">
        <w:rPr>
          <w:rFonts w:ascii="Times New Roman" w:hAnsi="Times New Roman" w:cs="Times New Roman"/>
          <w:sz w:val="28"/>
          <w:szCs w:val="28"/>
        </w:rPr>
        <w:t xml:space="preserve"> навыками литературоведческого анализа на разных уровнях (проблемно-тематическом, структурно-композиционном и др.);</w:t>
      </w:r>
      <w:r w:rsidR="00106B1D" w:rsidRPr="00D574BD">
        <w:rPr>
          <w:rFonts w:ascii="Times New Roman" w:hAnsi="Times New Roman" w:cs="Times New Roman"/>
          <w:sz w:val="28"/>
          <w:szCs w:val="28"/>
        </w:rPr>
        <w:t xml:space="preserve"> изучить </w:t>
      </w:r>
      <w:r w:rsidRPr="00D574BD">
        <w:rPr>
          <w:rFonts w:ascii="Times New Roman" w:hAnsi="Times New Roman" w:cs="Times New Roman"/>
          <w:sz w:val="28"/>
          <w:szCs w:val="28"/>
        </w:rPr>
        <w:t>плодотворное использование мастерами слова, композиторами, живописцами сок</w:t>
      </w:r>
      <w:r w:rsidR="00154D9A" w:rsidRPr="00D574BD">
        <w:rPr>
          <w:rFonts w:ascii="Times New Roman" w:hAnsi="Times New Roman" w:cs="Times New Roman"/>
          <w:sz w:val="28"/>
          <w:szCs w:val="28"/>
        </w:rPr>
        <w:t xml:space="preserve">ровищницы </w:t>
      </w:r>
      <w:r w:rsidR="00106B1D" w:rsidRPr="00D574BD">
        <w:rPr>
          <w:rFonts w:ascii="Times New Roman" w:hAnsi="Times New Roman" w:cs="Times New Roman"/>
          <w:sz w:val="28"/>
          <w:szCs w:val="28"/>
        </w:rPr>
        <w:t>зарубежной литературы названного выше периода</w:t>
      </w:r>
      <w:r w:rsidR="00154D9A" w:rsidRPr="00D574BD">
        <w:rPr>
          <w:rFonts w:ascii="Times New Roman" w:hAnsi="Times New Roman" w:cs="Times New Roman"/>
          <w:sz w:val="28"/>
          <w:szCs w:val="28"/>
        </w:rPr>
        <w:t xml:space="preserve">, понять и осмыслить идейно-эстетическое богатство, познавательное и воспитательное значение </w:t>
      </w:r>
      <w:r w:rsidR="00106B1D" w:rsidRPr="00D574BD">
        <w:rPr>
          <w:rFonts w:ascii="Times New Roman" w:hAnsi="Times New Roman" w:cs="Times New Roman"/>
          <w:sz w:val="28"/>
          <w:szCs w:val="28"/>
        </w:rPr>
        <w:t>этой литературы</w:t>
      </w:r>
      <w:r w:rsidR="00154D9A" w:rsidRPr="00D574BD">
        <w:rPr>
          <w:rFonts w:ascii="Times New Roman" w:hAnsi="Times New Roman" w:cs="Times New Roman"/>
          <w:sz w:val="28"/>
          <w:szCs w:val="28"/>
        </w:rPr>
        <w:t>, е</w:t>
      </w:r>
      <w:r w:rsidR="00106B1D" w:rsidRPr="00D574BD">
        <w:rPr>
          <w:rFonts w:ascii="Times New Roman" w:hAnsi="Times New Roman" w:cs="Times New Roman"/>
          <w:sz w:val="28"/>
          <w:szCs w:val="28"/>
        </w:rPr>
        <w:t>е</w:t>
      </w:r>
      <w:r w:rsidR="00154D9A" w:rsidRPr="00D574BD">
        <w:rPr>
          <w:rFonts w:ascii="Times New Roman" w:hAnsi="Times New Roman" w:cs="Times New Roman"/>
          <w:sz w:val="28"/>
          <w:szCs w:val="28"/>
        </w:rPr>
        <w:t xml:space="preserve"> роль в формировании и развитии </w:t>
      </w:r>
      <w:r w:rsidR="00106B1D" w:rsidRPr="00D574BD">
        <w:rPr>
          <w:rFonts w:ascii="Times New Roman" w:hAnsi="Times New Roman" w:cs="Times New Roman"/>
          <w:sz w:val="28"/>
          <w:szCs w:val="28"/>
        </w:rPr>
        <w:t>европей</w:t>
      </w:r>
      <w:r w:rsidR="008765A4" w:rsidRPr="00D574BD">
        <w:rPr>
          <w:rFonts w:ascii="Times New Roman" w:hAnsi="Times New Roman" w:cs="Times New Roman"/>
          <w:sz w:val="28"/>
          <w:szCs w:val="28"/>
        </w:rPr>
        <w:t>ской литературы;</w:t>
      </w:r>
      <w:proofErr w:type="gramEnd"/>
      <w:r w:rsidR="008765A4" w:rsidRPr="00D574BD">
        <w:rPr>
          <w:rFonts w:ascii="Times New Roman" w:hAnsi="Times New Roman" w:cs="Times New Roman"/>
          <w:sz w:val="28"/>
          <w:szCs w:val="28"/>
        </w:rPr>
        <w:t xml:space="preserve"> с</w:t>
      </w:r>
      <w:r w:rsidR="00753EF5" w:rsidRPr="00D574BD">
        <w:rPr>
          <w:rFonts w:ascii="Times New Roman" w:hAnsi="Times New Roman" w:cs="Times New Roman"/>
          <w:sz w:val="28"/>
          <w:szCs w:val="28"/>
        </w:rPr>
        <w:t>формирова</w:t>
      </w:r>
      <w:r w:rsidR="008765A4" w:rsidRPr="00D574BD">
        <w:rPr>
          <w:rFonts w:ascii="Times New Roman" w:hAnsi="Times New Roman" w:cs="Times New Roman"/>
          <w:sz w:val="28"/>
          <w:szCs w:val="28"/>
        </w:rPr>
        <w:t>ть представления</w:t>
      </w:r>
      <w:r w:rsidR="00753EF5" w:rsidRPr="00D574BD">
        <w:rPr>
          <w:rFonts w:ascii="Times New Roman" w:hAnsi="Times New Roman" w:cs="Times New Roman"/>
          <w:sz w:val="28"/>
          <w:szCs w:val="28"/>
        </w:rPr>
        <w:t xml:space="preserve"> об историко-культурном контексте возникновения и общих закономерностях развития литературного процесса в античную эпоху, сре</w:t>
      </w:r>
      <w:r w:rsidR="008765A4" w:rsidRPr="00D574BD">
        <w:rPr>
          <w:rFonts w:ascii="Times New Roman" w:hAnsi="Times New Roman" w:cs="Times New Roman"/>
          <w:sz w:val="28"/>
          <w:szCs w:val="28"/>
        </w:rPr>
        <w:t>дние века и в эпоху Возрождения, а также</w:t>
      </w:r>
      <w:r w:rsidR="00753EF5" w:rsidRPr="00D574BD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D15035">
        <w:rPr>
          <w:rFonts w:ascii="Times New Roman" w:hAnsi="Times New Roman" w:cs="Times New Roman"/>
          <w:sz w:val="28"/>
          <w:szCs w:val="28"/>
        </w:rPr>
        <w:t>и</w:t>
      </w:r>
      <w:r w:rsidR="00753EF5" w:rsidRPr="00D574BD">
        <w:rPr>
          <w:rFonts w:ascii="Times New Roman" w:hAnsi="Times New Roman" w:cs="Times New Roman"/>
          <w:sz w:val="28"/>
          <w:szCs w:val="28"/>
        </w:rPr>
        <w:t xml:space="preserve"> работы с исследовательской литературой, учебными пособиями, словарями-справочниками.</w:t>
      </w:r>
    </w:p>
    <w:p w:rsidR="00385F84" w:rsidRPr="00D574BD" w:rsidRDefault="00467399" w:rsidP="00D574BD">
      <w:pPr>
        <w:ind w:firstLine="709"/>
        <w:jc w:val="both"/>
        <w:rPr>
          <w:sz w:val="28"/>
          <w:szCs w:val="28"/>
        </w:rPr>
      </w:pPr>
      <w:proofErr w:type="gramStart"/>
      <w:r w:rsidRPr="00D574BD">
        <w:rPr>
          <w:sz w:val="28"/>
          <w:szCs w:val="28"/>
        </w:rPr>
        <w:t>Предлагаемый</w:t>
      </w:r>
      <w:proofErr w:type="gramEnd"/>
      <w:r w:rsidRPr="00D574BD">
        <w:rPr>
          <w:sz w:val="28"/>
          <w:szCs w:val="28"/>
        </w:rPr>
        <w:t xml:space="preserve"> ЭУМК включает разделы: теоретический, </w:t>
      </w:r>
      <w:r w:rsidR="00385F84" w:rsidRPr="00D574BD">
        <w:rPr>
          <w:sz w:val="28"/>
          <w:szCs w:val="28"/>
        </w:rPr>
        <w:t>практический, контроля знаний, вспомогательный и учебную программу для специальности «Русская филология».</w:t>
      </w:r>
    </w:p>
    <w:p w:rsidR="008765A4" w:rsidRPr="00D574BD" w:rsidRDefault="008765A4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 xml:space="preserve">Теоретический раздел </w:t>
      </w:r>
      <w:r w:rsidR="00385F84" w:rsidRPr="00D574BD">
        <w:rPr>
          <w:rFonts w:ascii="Times New Roman" w:hAnsi="Times New Roman" w:cs="Times New Roman"/>
          <w:sz w:val="28"/>
          <w:szCs w:val="28"/>
        </w:rPr>
        <w:t>ЭУМК</w:t>
      </w:r>
      <w:r w:rsidR="00A34E5C">
        <w:rPr>
          <w:rFonts w:ascii="Times New Roman" w:hAnsi="Times New Roman" w:cs="Times New Roman"/>
          <w:sz w:val="28"/>
          <w:szCs w:val="28"/>
        </w:rPr>
        <w:t xml:space="preserve">: 10 лекций, разработанных с ориентацией на </w:t>
      </w:r>
      <w:r w:rsidRPr="00D574BD">
        <w:rPr>
          <w:rFonts w:ascii="Times New Roman" w:hAnsi="Times New Roman" w:cs="Times New Roman"/>
          <w:sz w:val="28"/>
          <w:szCs w:val="28"/>
        </w:rPr>
        <w:t>рекомендованную учебную и методическую лит</w:t>
      </w:r>
      <w:r w:rsidR="00A34E5C">
        <w:rPr>
          <w:rFonts w:ascii="Times New Roman" w:hAnsi="Times New Roman" w:cs="Times New Roman"/>
          <w:sz w:val="28"/>
          <w:szCs w:val="28"/>
        </w:rPr>
        <w:t xml:space="preserve">ературу по </w:t>
      </w:r>
      <w:r w:rsidRPr="00D574BD">
        <w:rPr>
          <w:rFonts w:ascii="Times New Roman" w:hAnsi="Times New Roman" w:cs="Times New Roman"/>
          <w:sz w:val="28"/>
          <w:szCs w:val="28"/>
        </w:rPr>
        <w:t xml:space="preserve">указанной дисциплине. </w:t>
      </w:r>
      <w:proofErr w:type="gramStart"/>
      <w:r w:rsidRPr="00D574BD">
        <w:rPr>
          <w:rFonts w:ascii="Times New Roman" w:hAnsi="Times New Roman" w:cs="Times New Roman"/>
          <w:sz w:val="28"/>
          <w:szCs w:val="28"/>
        </w:rPr>
        <w:t>Лекционн</w:t>
      </w:r>
      <w:r w:rsidR="00A34E5C">
        <w:rPr>
          <w:rFonts w:ascii="Times New Roman" w:hAnsi="Times New Roman" w:cs="Times New Roman"/>
          <w:sz w:val="28"/>
          <w:szCs w:val="28"/>
        </w:rPr>
        <w:t xml:space="preserve">ые разработки, представленные в </w:t>
      </w:r>
      <w:r w:rsidRPr="00D574BD">
        <w:rPr>
          <w:rFonts w:ascii="Times New Roman" w:hAnsi="Times New Roman" w:cs="Times New Roman"/>
          <w:sz w:val="28"/>
          <w:szCs w:val="28"/>
        </w:rPr>
        <w:t>данном учебно-методическом комплексе, позволят студента</w:t>
      </w:r>
      <w:r w:rsidR="00A34E5C">
        <w:rPr>
          <w:rFonts w:ascii="Times New Roman" w:hAnsi="Times New Roman" w:cs="Times New Roman"/>
          <w:sz w:val="28"/>
          <w:szCs w:val="28"/>
        </w:rPr>
        <w:t xml:space="preserve">м самостоятельно ознакомиться с </w:t>
      </w:r>
      <w:r w:rsidRPr="00D574BD">
        <w:rPr>
          <w:rFonts w:ascii="Times New Roman" w:hAnsi="Times New Roman" w:cs="Times New Roman"/>
          <w:sz w:val="28"/>
          <w:szCs w:val="28"/>
        </w:rPr>
        <w:t>различн</w:t>
      </w:r>
      <w:r w:rsidR="00A34E5C">
        <w:rPr>
          <w:rFonts w:ascii="Times New Roman" w:hAnsi="Times New Roman" w:cs="Times New Roman"/>
          <w:sz w:val="28"/>
          <w:szCs w:val="28"/>
        </w:rPr>
        <w:t xml:space="preserve">ыми подходами литературоведов к </w:t>
      </w:r>
      <w:r w:rsidRPr="00D574BD">
        <w:rPr>
          <w:rFonts w:ascii="Times New Roman" w:hAnsi="Times New Roman" w:cs="Times New Roman"/>
          <w:sz w:val="28"/>
          <w:szCs w:val="28"/>
        </w:rPr>
        <w:t>вопросу периодизации зарубежной литературы, усвоить специфику и закономерности р</w:t>
      </w:r>
      <w:r w:rsidR="00A34E5C">
        <w:rPr>
          <w:rFonts w:ascii="Times New Roman" w:hAnsi="Times New Roman" w:cs="Times New Roman"/>
          <w:sz w:val="28"/>
          <w:szCs w:val="28"/>
        </w:rPr>
        <w:t xml:space="preserve">азвития зарубежной литературы в </w:t>
      </w:r>
      <w:r w:rsidRPr="00D574BD">
        <w:rPr>
          <w:rFonts w:ascii="Times New Roman" w:hAnsi="Times New Roman" w:cs="Times New Roman"/>
          <w:sz w:val="28"/>
          <w:szCs w:val="28"/>
        </w:rPr>
        <w:t>целом и на протяжении отдельных периодов, а также определить основные социально-исторические и эстетические факторы, ок</w:t>
      </w:r>
      <w:r w:rsidR="00A34E5C">
        <w:rPr>
          <w:rFonts w:ascii="Times New Roman" w:hAnsi="Times New Roman" w:cs="Times New Roman"/>
          <w:sz w:val="28"/>
          <w:szCs w:val="28"/>
        </w:rPr>
        <w:t xml:space="preserve">азавшие существенное влияние на </w:t>
      </w:r>
      <w:r w:rsidRPr="00D574BD">
        <w:rPr>
          <w:rFonts w:ascii="Times New Roman" w:hAnsi="Times New Roman" w:cs="Times New Roman"/>
          <w:sz w:val="28"/>
          <w:szCs w:val="28"/>
        </w:rPr>
        <w:t>становление и развитие данной литературы.</w:t>
      </w:r>
      <w:proofErr w:type="gramEnd"/>
      <w:r w:rsidRPr="00D574BD">
        <w:rPr>
          <w:rFonts w:ascii="Times New Roman" w:hAnsi="Times New Roman" w:cs="Times New Roman"/>
          <w:sz w:val="28"/>
          <w:szCs w:val="28"/>
        </w:rPr>
        <w:t xml:space="preserve"> Студенты также получат знания о специфических чертах литературы</w:t>
      </w:r>
      <w:r w:rsidR="00385F84" w:rsidRPr="00D574BD">
        <w:rPr>
          <w:rFonts w:ascii="Times New Roman" w:hAnsi="Times New Roman" w:cs="Times New Roman"/>
          <w:sz w:val="28"/>
          <w:szCs w:val="28"/>
        </w:rPr>
        <w:t xml:space="preserve"> античности, средних веков и эпохи </w:t>
      </w:r>
      <w:r w:rsidRPr="00D574BD">
        <w:rPr>
          <w:rFonts w:ascii="Times New Roman" w:hAnsi="Times New Roman" w:cs="Times New Roman"/>
          <w:sz w:val="28"/>
          <w:szCs w:val="28"/>
        </w:rPr>
        <w:t>Возрождения; ознакомятся с творчеством наиболее известных литературных деятелей; получат представление об основных поня</w:t>
      </w:r>
      <w:r w:rsidR="00A34E5C">
        <w:rPr>
          <w:rFonts w:ascii="Times New Roman" w:hAnsi="Times New Roman" w:cs="Times New Roman"/>
          <w:sz w:val="28"/>
          <w:szCs w:val="28"/>
        </w:rPr>
        <w:t>тиях и терминах, связанных с по</w:t>
      </w:r>
      <w:r w:rsidRPr="00D574BD">
        <w:rPr>
          <w:rFonts w:ascii="Times New Roman" w:hAnsi="Times New Roman" w:cs="Times New Roman"/>
          <w:sz w:val="28"/>
          <w:szCs w:val="28"/>
        </w:rPr>
        <w:t xml:space="preserve">этикой </w:t>
      </w:r>
      <w:r w:rsidR="00385F84" w:rsidRPr="00D574BD">
        <w:rPr>
          <w:rFonts w:ascii="Times New Roman" w:hAnsi="Times New Roman" w:cs="Times New Roman"/>
          <w:sz w:val="28"/>
          <w:szCs w:val="28"/>
        </w:rPr>
        <w:t>зарубежной</w:t>
      </w:r>
      <w:r w:rsidRPr="00D574BD">
        <w:rPr>
          <w:rFonts w:ascii="Times New Roman" w:hAnsi="Times New Roman" w:cs="Times New Roman"/>
          <w:sz w:val="28"/>
          <w:szCs w:val="28"/>
        </w:rPr>
        <w:t xml:space="preserve"> литературы и её специфической жанровой системой.</w:t>
      </w:r>
    </w:p>
    <w:p w:rsidR="00476CE6" w:rsidRPr="00D574BD" w:rsidRDefault="00385F84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>Практический раздел УМК представляет собой рекомендации по проведению практических занятий (7 занятий): для каждого практического занятия определён круг наиболее важных вопросов для обсуждения, указаны аспекты, на которые следует обратить особое внимание. Данные рекомендации призваны сорие</w:t>
      </w:r>
      <w:r w:rsidR="00A34E5C">
        <w:rPr>
          <w:rFonts w:ascii="Times New Roman" w:hAnsi="Times New Roman" w:cs="Times New Roman"/>
          <w:sz w:val="28"/>
          <w:szCs w:val="28"/>
        </w:rPr>
        <w:t xml:space="preserve">нтировать студентов-филологов в </w:t>
      </w:r>
      <w:r w:rsidRPr="00D574BD">
        <w:rPr>
          <w:rFonts w:ascii="Times New Roman" w:hAnsi="Times New Roman" w:cs="Times New Roman"/>
          <w:sz w:val="28"/>
          <w:szCs w:val="28"/>
        </w:rPr>
        <w:t>процессе самостоятельного прочтения и анализа произведений литературы античности, средних веков и эпохи Возрождения, а также сформировать умения и навыки профессионального литературоведческого анализа художественных произведений.</w:t>
      </w:r>
    </w:p>
    <w:p w:rsidR="00385F84" w:rsidRPr="00D574BD" w:rsidRDefault="00385F84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5F84" w:rsidRPr="00D574BD" w:rsidRDefault="00385F84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5F84" w:rsidRPr="00D574BD" w:rsidRDefault="00385F84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5F84" w:rsidRPr="00D574BD" w:rsidRDefault="00385F84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71CF" w:rsidRPr="00D574BD" w:rsidRDefault="00467399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74BD">
        <w:rPr>
          <w:rFonts w:ascii="Times New Roman" w:hAnsi="Times New Roman" w:cs="Times New Roman"/>
          <w:sz w:val="28"/>
          <w:szCs w:val="28"/>
        </w:rPr>
        <w:t xml:space="preserve">Раздел контроля знаний </w:t>
      </w:r>
      <w:r w:rsidR="001660A8" w:rsidRPr="00D574BD">
        <w:rPr>
          <w:rFonts w:ascii="Times New Roman" w:hAnsi="Times New Roman" w:cs="Times New Roman"/>
          <w:sz w:val="28"/>
          <w:szCs w:val="28"/>
        </w:rPr>
        <w:t>ЭУМК</w:t>
      </w:r>
      <w:r w:rsidRPr="00D574BD">
        <w:rPr>
          <w:rFonts w:ascii="Times New Roman" w:hAnsi="Times New Roman" w:cs="Times New Roman"/>
          <w:sz w:val="28"/>
          <w:szCs w:val="28"/>
        </w:rPr>
        <w:t xml:space="preserve"> содержит материалы текущей и итоговой аттестации, позволяющие определить соответствие результатов учебной деятельности обучающихся требованиям образовательных стандартов высшего образования и учебно-программной документации образовательн</w:t>
      </w:r>
      <w:r w:rsidR="001660A8" w:rsidRPr="00D574BD">
        <w:rPr>
          <w:rFonts w:ascii="Times New Roman" w:hAnsi="Times New Roman" w:cs="Times New Roman"/>
          <w:sz w:val="28"/>
          <w:szCs w:val="28"/>
        </w:rPr>
        <w:t>ых программ высшего образования по дисциплине «</w:t>
      </w:r>
      <w:r w:rsidR="001571CF" w:rsidRPr="00D574BD">
        <w:rPr>
          <w:rFonts w:ascii="Times New Roman" w:hAnsi="Times New Roman" w:cs="Times New Roman"/>
          <w:sz w:val="28"/>
          <w:szCs w:val="28"/>
        </w:rPr>
        <w:t>История зарубежной литературы</w:t>
      </w:r>
      <w:r w:rsidR="001660A8" w:rsidRPr="00D574BD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="001660A8" w:rsidRPr="00D574BD"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тесты по тематике практических занятий, перечень вопросов к </w:t>
      </w:r>
      <w:r w:rsidR="00385F84" w:rsidRPr="00D574BD">
        <w:rPr>
          <w:rFonts w:ascii="Times New Roman" w:hAnsi="Times New Roman" w:cs="Times New Roman"/>
          <w:sz w:val="28"/>
          <w:szCs w:val="28"/>
        </w:rPr>
        <w:t>экзамену.</w:t>
      </w:r>
      <w:r w:rsidR="00A34E5C">
        <w:rPr>
          <w:rFonts w:ascii="Times New Roman" w:hAnsi="Times New Roman" w:cs="Times New Roman"/>
          <w:sz w:val="28"/>
          <w:szCs w:val="28"/>
        </w:rPr>
        <w:t xml:space="preserve"> Все это предназначено для </w:t>
      </w:r>
      <w:r w:rsidR="001571CF" w:rsidRPr="00D574BD">
        <w:rPr>
          <w:rFonts w:ascii="Times New Roman" w:hAnsi="Times New Roman" w:cs="Times New Roman"/>
          <w:sz w:val="28"/>
          <w:szCs w:val="28"/>
        </w:rPr>
        <w:t>текущего контроля успеваемости и определен</w:t>
      </w:r>
      <w:r w:rsidR="00A34E5C">
        <w:rPr>
          <w:rFonts w:ascii="Times New Roman" w:hAnsi="Times New Roman" w:cs="Times New Roman"/>
          <w:sz w:val="28"/>
          <w:szCs w:val="28"/>
        </w:rPr>
        <w:t xml:space="preserve">ия уровня усвоения материала по </w:t>
      </w:r>
      <w:r w:rsidR="001571CF" w:rsidRPr="00D574BD">
        <w:rPr>
          <w:rFonts w:ascii="Times New Roman" w:hAnsi="Times New Roman" w:cs="Times New Roman"/>
          <w:sz w:val="28"/>
          <w:szCs w:val="28"/>
        </w:rPr>
        <w:t>ди</w:t>
      </w:r>
      <w:r w:rsidR="00A34E5C">
        <w:rPr>
          <w:rFonts w:ascii="Times New Roman" w:hAnsi="Times New Roman" w:cs="Times New Roman"/>
          <w:sz w:val="28"/>
          <w:szCs w:val="28"/>
        </w:rPr>
        <w:t xml:space="preserve">сциплине, а итоговый тест – для </w:t>
      </w:r>
      <w:r w:rsidR="001571CF" w:rsidRPr="00D574BD">
        <w:rPr>
          <w:rFonts w:ascii="Times New Roman" w:hAnsi="Times New Roman" w:cs="Times New Roman"/>
          <w:sz w:val="28"/>
          <w:szCs w:val="28"/>
        </w:rPr>
        <w:t>определения уровня и качества систематизации изученного. Осуществление самостоятельного контроля в процессе усвоен</w:t>
      </w:r>
      <w:r w:rsidR="00A34E5C">
        <w:rPr>
          <w:rFonts w:ascii="Times New Roman" w:hAnsi="Times New Roman" w:cs="Times New Roman"/>
          <w:sz w:val="28"/>
          <w:szCs w:val="28"/>
        </w:rPr>
        <w:t xml:space="preserve">ия тем и тематических блоков по </w:t>
      </w:r>
      <w:r w:rsidR="001571CF" w:rsidRPr="00D574BD">
        <w:rPr>
          <w:rFonts w:ascii="Times New Roman" w:hAnsi="Times New Roman" w:cs="Times New Roman"/>
          <w:sz w:val="28"/>
          <w:szCs w:val="28"/>
        </w:rPr>
        <w:t>указанной дисциплине позволит студентам-филологам определить степень усвое</w:t>
      </w:r>
      <w:r w:rsidR="00A34E5C">
        <w:rPr>
          <w:rFonts w:ascii="Times New Roman" w:hAnsi="Times New Roman" w:cs="Times New Roman"/>
          <w:sz w:val="28"/>
          <w:szCs w:val="28"/>
        </w:rPr>
        <w:t xml:space="preserve">ния теоретического материала по </w:t>
      </w:r>
      <w:r w:rsidR="001571CF" w:rsidRPr="00D574BD">
        <w:rPr>
          <w:rFonts w:ascii="Times New Roman" w:hAnsi="Times New Roman" w:cs="Times New Roman"/>
          <w:sz w:val="28"/>
          <w:szCs w:val="28"/>
        </w:rPr>
        <w:t>дисциплине, а также уровень выработанных навыков анализа текстов древнерусской литературы.</w:t>
      </w:r>
    </w:p>
    <w:p w:rsidR="00467399" w:rsidRPr="00D574BD" w:rsidRDefault="00467399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 xml:space="preserve">Вспомогательный раздел </w:t>
      </w:r>
      <w:r w:rsidR="001660A8" w:rsidRPr="00D574BD">
        <w:rPr>
          <w:rFonts w:ascii="Times New Roman" w:hAnsi="Times New Roman" w:cs="Times New Roman"/>
          <w:sz w:val="28"/>
          <w:szCs w:val="28"/>
        </w:rPr>
        <w:t>ЭУМК</w:t>
      </w:r>
      <w:r w:rsidRPr="00D574BD">
        <w:rPr>
          <w:rFonts w:ascii="Times New Roman" w:hAnsi="Times New Roman" w:cs="Times New Roman"/>
          <w:sz w:val="28"/>
          <w:szCs w:val="28"/>
        </w:rPr>
        <w:t xml:space="preserve"> </w:t>
      </w:r>
      <w:r w:rsidR="00FE7976" w:rsidRPr="00D574BD">
        <w:rPr>
          <w:rFonts w:ascii="Times New Roman" w:hAnsi="Times New Roman" w:cs="Times New Roman"/>
          <w:sz w:val="28"/>
          <w:szCs w:val="28"/>
        </w:rPr>
        <w:t xml:space="preserve">включает </w:t>
      </w:r>
      <w:r w:rsidRPr="00D574BD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97C9B" w:rsidRPr="00D574BD">
        <w:rPr>
          <w:rFonts w:ascii="Times New Roman" w:hAnsi="Times New Roman" w:cs="Times New Roman"/>
          <w:sz w:val="28"/>
          <w:szCs w:val="28"/>
        </w:rPr>
        <w:t xml:space="preserve">учебников и учебных пособий, научных и научно-методических монографий, статей, энциклопедических и словарных изданий,  </w:t>
      </w:r>
      <w:r w:rsidRPr="00D574BD">
        <w:rPr>
          <w:rFonts w:ascii="Times New Roman" w:hAnsi="Times New Roman" w:cs="Times New Roman"/>
          <w:sz w:val="28"/>
          <w:szCs w:val="28"/>
        </w:rPr>
        <w:t xml:space="preserve">рекомендуемых </w:t>
      </w:r>
      <w:r w:rsidR="00A5433A" w:rsidRPr="00D574BD">
        <w:rPr>
          <w:rFonts w:ascii="Times New Roman" w:hAnsi="Times New Roman" w:cs="Times New Roman"/>
          <w:sz w:val="28"/>
          <w:szCs w:val="28"/>
        </w:rPr>
        <w:t>для изучения учебной дисциплины</w:t>
      </w:r>
      <w:r w:rsidR="00397C9B" w:rsidRPr="00D574BD">
        <w:rPr>
          <w:rFonts w:ascii="Times New Roman" w:hAnsi="Times New Roman" w:cs="Times New Roman"/>
          <w:sz w:val="28"/>
          <w:szCs w:val="28"/>
        </w:rPr>
        <w:t xml:space="preserve"> «</w:t>
      </w:r>
      <w:r w:rsidR="007333D2" w:rsidRPr="00D574BD">
        <w:rPr>
          <w:rFonts w:ascii="Times New Roman" w:hAnsi="Times New Roman" w:cs="Times New Roman"/>
          <w:sz w:val="28"/>
          <w:szCs w:val="28"/>
        </w:rPr>
        <w:t>История зарубежной литературы</w:t>
      </w:r>
      <w:r w:rsidR="00397C9B" w:rsidRPr="00D574BD">
        <w:rPr>
          <w:rFonts w:ascii="Times New Roman" w:hAnsi="Times New Roman" w:cs="Times New Roman"/>
          <w:sz w:val="28"/>
          <w:szCs w:val="28"/>
        </w:rPr>
        <w:t>»</w:t>
      </w:r>
      <w:r w:rsidR="00A5433A" w:rsidRPr="00D574BD">
        <w:rPr>
          <w:rFonts w:ascii="Times New Roman" w:hAnsi="Times New Roman" w:cs="Times New Roman"/>
          <w:sz w:val="28"/>
          <w:szCs w:val="28"/>
        </w:rPr>
        <w:t xml:space="preserve">, </w:t>
      </w:r>
      <w:r w:rsidR="00397C9B" w:rsidRPr="00D574BD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1601F" w:rsidRPr="00D574BD">
        <w:rPr>
          <w:rFonts w:ascii="Times New Roman" w:hAnsi="Times New Roman" w:cs="Times New Roman"/>
          <w:sz w:val="28"/>
          <w:szCs w:val="28"/>
        </w:rPr>
        <w:t xml:space="preserve">краткий </w:t>
      </w:r>
      <w:r w:rsidR="00A5433A" w:rsidRPr="00D574BD">
        <w:rPr>
          <w:rFonts w:ascii="Times New Roman" w:hAnsi="Times New Roman" w:cs="Times New Roman"/>
          <w:sz w:val="28"/>
          <w:szCs w:val="28"/>
        </w:rPr>
        <w:t>словарь</w:t>
      </w:r>
      <w:r w:rsidR="0061601F" w:rsidRPr="00D574BD">
        <w:rPr>
          <w:rFonts w:ascii="Times New Roman" w:hAnsi="Times New Roman" w:cs="Times New Roman"/>
          <w:sz w:val="28"/>
          <w:szCs w:val="28"/>
        </w:rPr>
        <w:t xml:space="preserve"> научных </w:t>
      </w:r>
      <w:r w:rsidR="00385F84" w:rsidRPr="00D574BD">
        <w:rPr>
          <w:rFonts w:ascii="Times New Roman" w:hAnsi="Times New Roman" w:cs="Times New Roman"/>
          <w:sz w:val="28"/>
          <w:szCs w:val="28"/>
        </w:rPr>
        <w:t xml:space="preserve"> </w:t>
      </w:r>
      <w:r w:rsidR="0061601F" w:rsidRPr="00D574BD">
        <w:rPr>
          <w:rFonts w:ascii="Times New Roman" w:hAnsi="Times New Roman" w:cs="Times New Roman"/>
          <w:sz w:val="28"/>
          <w:szCs w:val="28"/>
        </w:rPr>
        <w:t>понятий и терминов.</w:t>
      </w:r>
      <w:r w:rsidR="00A5433A" w:rsidRPr="00D574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5F84" w:rsidRPr="00D574BD" w:rsidRDefault="00385F84" w:rsidP="00D574BD">
      <w:pPr>
        <w:ind w:firstLine="709"/>
        <w:jc w:val="both"/>
        <w:rPr>
          <w:sz w:val="28"/>
          <w:szCs w:val="28"/>
        </w:rPr>
      </w:pPr>
      <w:r w:rsidRPr="00D574BD">
        <w:rPr>
          <w:sz w:val="28"/>
          <w:szCs w:val="28"/>
        </w:rPr>
        <w:t>Учебная программа для специальности «Русская филология».</w:t>
      </w:r>
    </w:p>
    <w:p w:rsidR="00927507" w:rsidRPr="00D574BD" w:rsidRDefault="00927507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CC2CD3" w:rsidRPr="00D574BD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BE059F" w:rsidRPr="00D574BD">
        <w:rPr>
          <w:rFonts w:ascii="Times New Roman" w:hAnsi="Times New Roman" w:cs="Times New Roman"/>
          <w:sz w:val="28"/>
          <w:szCs w:val="28"/>
        </w:rPr>
        <w:t>«</w:t>
      </w:r>
      <w:r w:rsidR="007333D2" w:rsidRPr="00D574BD">
        <w:rPr>
          <w:rFonts w:ascii="Times New Roman" w:hAnsi="Times New Roman" w:cs="Times New Roman"/>
          <w:sz w:val="28"/>
          <w:szCs w:val="28"/>
        </w:rPr>
        <w:t>История зарубежной литературы</w:t>
      </w:r>
      <w:r w:rsidR="00BE059F" w:rsidRPr="00D574BD">
        <w:rPr>
          <w:rFonts w:ascii="Times New Roman" w:hAnsi="Times New Roman" w:cs="Times New Roman"/>
          <w:sz w:val="28"/>
          <w:szCs w:val="28"/>
        </w:rPr>
        <w:t xml:space="preserve">» </w:t>
      </w:r>
      <w:r w:rsidR="00CC2CD3" w:rsidRPr="00D574BD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C041A0" w:rsidRPr="00D574BD">
        <w:rPr>
          <w:rFonts w:ascii="Times New Roman" w:hAnsi="Times New Roman" w:cs="Times New Roman"/>
          <w:sz w:val="28"/>
          <w:szCs w:val="28"/>
        </w:rPr>
        <w:t xml:space="preserve">материалов </w:t>
      </w:r>
      <w:r w:rsidR="00CC2CD3" w:rsidRPr="00D574BD">
        <w:rPr>
          <w:rFonts w:ascii="Times New Roman" w:hAnsi="Times New Roman" w:cs="Times New Roman"/>
          <w:sz w:val="28"/>
          <w:szCs w:val="28"/>
        </w:rPr>
        <w:t xml:space="preserve">предлагаемого ЭУМК </w:t>
      </w:r>
      <w:r w:rsidRPr="00D574BD">
        <w:rPr>
          <w:rFonts w:ascii="Times New Roman" w:hAnsi="Times New Roman" w:cs="Times New Roman"/>
          <w:sz w:val="28"/>
          <w:szCs w:val="28"/>
        </w:rPr>
        <w:t>студент должен знать:</w:t>
      </w:r>
    </w:p>
    <w:p w:rsidR="00927507" w:rsidRPr="00D574BD" w:rsidRDefault="00927507" w:rsidP="00D574BD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 xml:space="preserve">теорию </w:t>
      </w:r>
      <w:r w:rsidR="001571CF" w:rsidRPr="00D574BD">
        <w:rPr>
          <w:rFonts w:ascii="Times New Roman" w:hAnsi="Times New Roman" w:cs="Times New Roman"/>
          <w:sz w:val="28"/>
          <w:szCs w:val="28"/>
        </w:rPr>
        <w:t>литературы</w:t>
      </w:r>
      <w:r w:rsidRPr="00D574BD">
        <w:rPr>
          <w:rFonts w:ascii="Times New Roman" w:hAnsi="Times New Roman" w:cs="Times New Roman"/>
          <w:sz w:val="28"/>
          <w:szCs w:val="28"/>
        </w:rPr>
        <w:t>;</w:t>
      </w:r>
    </w:p>
    <w:p w:rsidR="00927507" w:rsidRPr="00D574BD" w:rsidRDefault="00927507" w:rsidP="00D574BD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 xml:space="preserve">историографию </w:t>
      </w:r>
      <w:r w:rsidR="001571CF" w:rsidRPr="00D574BD">
        <w:rPr>
          <w:rFonts w:ascii="Times New Roman" w:hAnsi="Times New Roman" w:cs="Times New Roman"/>
          <w:sz w:val="28"/>
          <w:szCs w:val="28"/>
        </w:rPr>
        <w:t>зарубежной литературы</w:t>
      </w:r>
      <w:r w:rsidRPr="00D574BD">
        <w:rPr>
          <w:rFonts w:ascii="Times New Roman" w:hAnsi="Times New Roman" w:cs="Times New Roman"/>
          <w:sz w:val="28"/>
          <w:szCs w:val="28"/>
        </w:rPr>
        <w:t>;</w:t>
      </w:r>
    </w:p>
    <w:p w:rsidR="00927507" w:rsidRPr="00D574BD" w:rsidRDefault="00927507" w:rsidP="00D574BD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 xml:space="preserve">жанрово-видовую систему </w:t>
      </w:r>
      <w:r w:rsidR="007333D2" w:rsidRPr="00D574BD">
        <w:rPr>
          <w:rFonts w:ascii="Times New Roman" w:hAnsi="Times New Roman" w:cs="Times New Roman"/>
          <w:sz w:val="28"/>
          <w:szCs w:val="28"/>
        </w:rPr>
        <w:t>зарубежной литературы</w:t>
      </w:r>
      <w:r w:rsidRPr="00D574BD">
        <w:rPr>
          <w:rFonts w:ascii="Times New Roman" w:hAnsi="Times New Roman" w:cs="Times New Roman"/>
          <w:sz w:val="28"/>
          <w:szCs w:val="28"/>
        </w:rPr>
        <w:t>;</w:t>
      </w:r>
    </w:p>
    <w:p w:rsidR="007333D2" w:rsidRPr="00D574BD" w:rsidRDefault="00927507" w:rsidP="00D574BD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 xml:space="preserve">формы взаимодействия </w:t>
      </w:r>
      <w:r w:rsidR="007333D2" w:rsidRPr="00D574BD">
        <w:rPr>
          <w:rFonts w:ascii="Times New Roman" w:hAnsi="Times New Roman" w:cs="Times New Roman"/>
          <w:sz w:val="28"/>
          <w:szCs w:val="28"/>
        </w:rPr>
        <w:t xml:space="preserve">античного </w:t>
      </w:r>
      <w:r w:rsidRPr="00D574BD">
        <w:rPr>
          <w:rFonts w:ascii="Times New Roman" w:hAnsi="Times New Roman" w:cs="Times New Roman"/>
          <w:sz w:val="28"/>
          <w:szCs w:val="28"/>
        </w:rPr>
        <w:t>фольклора с литера</w:t>
      </w:r>
      <w:r w:rsidR="00DE47BA" w:rsidRPr="00D574BD">
        <w:rPr>
          <w:rFonts w:ascii="Times New Roman" w:hAnsi="Times New Roman" w:cs="Times New Roman"/>
          <w:sz w:val="28"/>
          <w:szCs w:val="28"/>
        </w:rPr>
        <w:t>турой, искусством, культурой;</w:t>
      </w:r>
    </w:p>
    <w:p w:rsidR="007333D2" w:rsidRPr="00D574BD" w:rsidRDefault="00D906B9" w:rsidP="00D574BD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 xml:space="preserve">важнейшие литературные направления, течения, школы и стили; </w:t>
      </w:r>
    </w:p>
    <w:p w:rsidR="007333D2" w:rsidRPr="00D574BD" w:rsidRDefault="00D906B9" w:rsidP="00D574BD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>литературные жанры, средства художественной выразительности;</w:t>
      </w:r>
    </w:p>
    <w:p w:rsidR="007333D2" w:rsidRPr="00D574BD" w:rsidRDefault="00D906B9" w:rsidP="00D574BD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>творчество крупнейших авторов, классиков национальных литератур;</w:t>
      </w:r>
    </w:p>
    <w:p w:rsidR="007333D2" w:rsidRPr="00D574BD" w:rsidRDefault="00D906B9" w:rsidP="00D574BD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>этапные художественные тексты;</w:t>
      </w:r>
    </w:p>
    <w:p w:rsidR="00D906B9" w:rsidRPr="00D574BD" w:rsidRDefault="00D906B9" w:rsidP="00D574BD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>наиболее важные закономерности мирового литературного процесса;</w:t>
      </w:r>
    </w:p>
    <w:p w:rsidR="00927507" w:rsidRPr="00D574BD" w:rsidRDefault="00927507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>уметь:</w:t>
      </w:r>
    </w:p>
    <w:p w:rsidR="00927507" w:rsidRPr="00D574BD" w:rsidRDefault="00BE059F" w:rsidP="00D574BD">
      <w:pPr>
        <w:pStyle w:val="a3"/>
        <w:numPr>
          <w:ilvl w:val="0"/>
          <w:numId w:val="10"/>
        </w:numPr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>анализировать произведения</w:t>
      </w:r>
      <w:r w:rsidR="00927507" w:rsidRPr="00D574BD">
        <w:rPr>
          <w:rFonts w:ascii="Times New Roman" w:hAnsi="Times New Roman" w:cs="Times New Roman"/>
          <w:sz w:val="28"/>
          <w:szCs w:val="28"/>
        </w:rPr>
        <w:t>;</w:t>
      </w:r>
    </w:p>
    <w:p w:rsidR="00927507" w:rsidRPr="00D574BD" w:rsidRDefault="00BE059F" w:rsidP="00D574BD">
      <w:pPr>
        <w:pStyle w:val="a3"/>
        <w:numPr>
          <w:ilvl w:val="0"/>
          <w:numId w:val="10"/>
        </w:numPr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 xml:space="preserve">определять жанр </w:t>
      </w:r>
      <w:r w:rsidR="00550BB6" w:rsidRPr="00D574BD">
        <w:rPr>
          <w:rFonts w:ascii="Times New Roman" w:hAnsi="Times New Roman" w:cs="Times New Roman"/>
          <w:sz w:val="28"/>
          <w:szCs w:val="28"/>
        </w:rPr>
        <w:t xml:space="preserve">и жанровую разновидность </w:t>
      </w:r>
      <w:r w:rsidRPr="00D574BD">
        <w:rPr>
          <w:rFonts w:ascii="Times New Roman" w:hAnsi="Times New Roman" w:cs="Times New Roman"/>
          <w:sz w:val="28"/>
          <w:szCs w:val="28"/>
        </w:rPr>
        <w:t>произведений</w:t>
      </w:r>
      <w:r w:rsidR="00550BB6" w:rsidRPr="00D574BD">
        <w:rPr>
          <w:rFonts w:ascii="Times New Roman" w:hAnsi="Times New Roman" w:cs="Times New Roman"/>
          <w:sz w:val="28"/>
          <w:szCs w:val="28"/>
        </w:rPr>
        <w:t xml:space="preserve">, их место в </w:t>
      </w:r>
      <w:r w:rsidR="004A2663" w:rsidRPr="00D574BD">
        <w:rPr>
          <w:rFonts w:ascii="Times New Roman" w:hAnsi="Times New Roman" w:cs="Times New Roman"/>
          <w:sz w:val="28"/>
          <w:szCs w:val="28"/>
        </w:rPr>
        <w:t xml:space="preserve">жанрово-видовой </w:t>
      </w:r>
      <w:r w:rsidR="00550BB6" w:rsidRPr="00D574BD">
        <w:rPr>
          <w:rFonts w:ascii="Times New Roman" w:hAnsi="Times New Roman" w:cs="Times New Roman"/>
          <w:sz w:val="28"/>
          <w:szCs w:val="28"/>
        </w:rPr>
        <w:t xml:space="preserve">системе </w:t>
      </w:r>
      <w:r w:rsidR="0036455A" w:rsidRPr="00D574BD">
        <w:rPr>
          <w:rFonts w:ascii="Times New Roman" w:hAnsi="Times New Roman" w:cs="Times New Roman"/>
          <w:sz w:val="28"/>
          <w:szCs w:val="28"/>
        </w:rPr>
        <w:t>зарубежной литературы</w:t>
      </w:r>
      <w:r w:rsidR="00550BB6" w:rsidRPr="00D574BD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467399" w:rsidRPr="00D574BD" w:rsidRDefault="00550BB6" w:rsidP="00D574BD">
      <w:pPr>
        <w:pStyle w:val="a3"/>
        <w:numPr>
          <w:ilvl w:val="0"/>
          <w:numId w:val="10"/>
        </w:numPr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>уметь интерпретировать взаимодействие</w:t>
      </w:r>
      <w:r w:rsidR="00927507" w:rsidRPr="00D574BD">
        <w:rPr>
          <w:rFonts w:ascii="Times New Roman" w:hAnsi="Times New Roman" w:cs="Times New Roman"/>
          <w:sz w:val="28"/>
          <w:szCs w:val="28"/>
        </w:rPr>
        <w:t xml:space="preserve"> </w:t>
      </w:r>
      <w:r w:rsidR="0036455A" w:rsidRPr="00D574BD">
        <w:rPr>
          <w:rFonts w:ascii="Times New Roman" w:hAnsi="Times New Roman" w:cs="Times New Roman"/>
          <w:sz w:val="28"/>
          <w:szCs w:val="28"/>
        </w:rPr>
        <w:t>литературы античности, средних веков и эпохи Возрождения</w:t>
      </w:r>
      <w:r w:rsidR="00927507" w:rsidRPr="00D574BD">
        <w:rPr>
          <w:rFonts w:ascii="Times New Roman" w:hAnsi="Times New Roman" w:cs="Times New Roman"/>
          <w:sz w:val="28"/>
          <w:szCs w:val="28"/>
        </w:rPr>
        <w:t xml:space="preserve"> с </w:t>
      </w:r>
      <w:r w:rsidR="0036455A" w:rsidRPr="00D574BD">
        <w:rPr>
          <w:rFonts w:ascii="Times New Roman" w:hAnsi="Times New Roman" w:cs="Times New Roman"/>
          <w:sz w:val="28"/>
          <w:szCs w:val="28"/>
        </w:rPr>
        <w:t xml:space="preserve">мировой </w:t>
      </w:r>
      <w:r w:rsidR="00927507" w:rsidRPr="00D574BD">
        <w:rPr>
          <w:rFonts w:ascii="Times New Roman" w:hAnsi="Times New Roman" w:cs="Times New Roman"/>
          <w:sz w:val="28"/>
          <w:szCs w:val="28"/>
        </w:rPr>
        <w:t>лит</w:t>
      </w:r>
      <w:r w:rsidR="00DE47BA" w:rsidRPr="00D574BD">
        <w:rPr>
          <w:rFonts w:ascii="Times New Roman" w:hAnsi="Times New Roman" w:cs="Times New Roman"/>
          <w:sz w:val="28"/>
          <w:szCs w:val="28"/>
        </w:rPr>
        <w:t>ературой, искусством, культурой.</w:t>
      </w:r>
    </w:p>
    <w:p w:rsidR="00D906B9" w:rsidRPr="00D574BD" w:rsidRDefault="00D906B9" w:rsidP="00D574BD">
      <w:pPr>
        <w:pStyle w:val="a3"/>
        <w:numPr>
          <w:ilvl w:val="0"/>
          <w:numId w:val="10"/>
        </w:numPr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74BD">
        <w:rPr>
          <w:rFonts w:ascii="Times New Roman" w:hAnsi="Times New Roman" w:cs="Times New Roman"/>
          <w:sz w:val="28"/>
          <w:szCs w:val="28"/>
        </w:rPr>
        <w:t>атрибутировать</w:t>
      </w:r>
      <w:proofErr w:type="spellEnd"/>
      <w:r w:rsidRPr="00D574BD">
        <w:rPr>
          <w:rFonts w:ascii="Times New Roman" w:hAnsi="Times New Roman" w:cs="Times New Roman"/>
          <w:sz w:val="28"/>
          <w:szCs w:val="28"/>
        </w:rPr>
        <w:t xml:space="preserve"> художественный текст с точки зрения эпохи его создания, авторства, соотнести с тем или иным литературным направлением, течением, школой, стилем;</w:t>
      </w:r>
    </w:p>
    <w:p w:rsidR="00D906B9" w:rsidRPr="00D574BD" w:rsidRDefault="00D906B9" w:rsidP="00D574BD">
      <w:pPr>
        <w:pStyle w:val="a3"/>
        <w:numPr>
          <w:ilvl w:val="0"/>
          <w:numId w:val="10"/>
        </w:numPr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>выявлять и анализировать философские, религиозные, политические и иные идеи и концепции, нашедшие художественное воплощение в произведении литературы;</w:t>
      </w:r>
    </w:p>
    <w:p w:rsidR="00D906B9" w:rsidRPr="00D574BD" w:rsidRDefault="00D906B9" w:rsidP="00D574BD">
      <w:pPr>
        <w:pStyle w:val="a3"/>
        <w:numPr>
          <w:ilvl w:val="0"/>
          <w:numId w:val="10"/>
        </w:numPr>
        <w:ind w:left="0" w:hanging="283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lastRenderedPageBreak/>
        <w:t>выявлять и анализировать средства художественной выразительности, использованные автором при создании литературного произведения.</w:t>
      </w:r>
    </w:p>
    <w:p w:rsidR="00927507" w:rsidRPr="00D574BD" w:rsidRDefault="00365613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4BD">
        <w:rPr>
          <w:rFonts w:ascii="Times New Roman" w:hAnsi="Times New Roman" w:cs="Times New Roman"/>
          <w:sz w:val="28"/>
          <w:szCs w:val="28"/>
        </w:rPr>
        <w:t>А</w:t>
      </w:r>
      <w:r w:rsidR="00927507" w:rsidRPr="00D574BD">
        <w:rPr>
          <w:rFonts w:ascii="Times New Roman" w:hAnsi="Times New Roman" w:cs="Times New Roman"/>
          <w:sz w:val="28"/>
          <w:szCs w:val="28"/>
        </w:rPr>
        <w:t>удиторное количество часов</w:t>
      </w:r>
      <w:r w:rsidRPr="00D574BD">
        <w:rPr>
          <w:rFonts w:ascii="Times New Roman" w:hAnsi="Times New Roman" w:cs="Times New Roman"/>
          <w:sz w:val="28"/>
          <w:szCs w:val="28"/>
        </w:rPr>
        <w:t xml:space="preserve"> по дисциплине «</w:t>
      </w:r>
      <w:r w:rsidR="00D574BD" w:rsidRPr="00D574BD">
        <w:rPr>
          <w:rFonts w:ascii="Times New Roman" w:hAnsi="Times New Roman" w:cs="Times New Roman"/>
          <w:sz w:val="28"/>
          <w:szCs w:val="28"/>
        </w:rPr>
        <w:t>История зарубежной литературы</w:t>
      </w:r>
      <w:r w:rsidRPr="00D574BD">
        <w:rPr>
          <w:rFonts w:ascii="Times New Roman" w:hAnsi="Times New Roman" w:cs="Times New Roman"/>
          <w:sz w:val="28"/>
          <w:szCs w:val="28"/>
        </w:rPr>
        <w:t>»</w:t>
      </w:r>
      <w:r w:rsidR="00927507" w:rsidRPr="00D574BD">
        <w:rPr>
          <w:rFonts w:ascii="Times New Roman" w:hAnsi="Times New Roman" w:cs="Times New Roman"/>
          <w:sz w:val="28"/>
          <w:szCs w:val="28"/>
        </w:rPr>
        <w:t xml:space="preserve"> – </w:t>
      </w:r>
      <w:r w:rsidR="00D574BD">
        <w:rPr>
          <w:rFonts w:ascii="Times New Roman" w:hAnsi="Times New Roman" w:cs="Times New Roman"/>
          <w:sz w:val="28"/>
          <w:szCs w:val="28"/>
        </w:rPr>
        <w:t>34</w:t>
      </w:r>
      <w:r w:rsidR="00927507" w:rsidRPr="00D574BD">
        <w:rPr>
          <w:rFonts w:ascii="Times New Roman" w:hAnsi="Times New Roman" w:cs="Times New Roman"/>
          <w:sz w:val="28"/>
          <w:szCs w:val="28"/>
        </w:rPr>
        <w:t xml:space="preserve">, из них: лекции – </w:t>
      </w:r>
      <w:r w:rsidR="00D574BD">
        <w:rPr>
          <w:rFonts w:ascii="Times New Roman" w:hAnsi="Times New Roman" w:cs="Times New Roman"/>
          <w:sz w:val="28"/>
          <w:szCs w:val="28"/>
        </w:rPr>
        <w:t>2</w:t>
      </w:r>
      <w:r w:rsidR="00927507" w:rsidRPr="00D574BD">
        <w:rPr>
          <w:rFonts w:ascii="Times New Roman" w:hAnsi="Times New Roman" w:cs="Times New Roman"/>
          <w:sz w:val="28"/>
          <w:szCs w:val="28"/>
        </w:rPr>
        <w:t xml:space="preserve">0 часов, практические занятия – </w:t>
      </w:r>
      <w:r w:rsidR="00D574BD">
        <w:rPr>
          <w:rFonts w:ascii="Times New Roman" w:hAnsi="Times New Roman" w:cs="Times New Roman"/>
          <w:sz w:val="28"/>
          <w:szCs w:val="28"/>
        </w:rPr>
        <w:t>1</w:t>
      </w:r>
      <w:r w:rsidR="00927507" w:rsidRPr="00D574BD">
        <w:rPr>
          <w:rFonts w:ascii="Times New Roman" w:hAnsi="Times New Roman" w:cs="Times New Roman"/>
          <w:sz w:val="28"/>
          <w:szCs w:val="28"/>
        </w:rPr>
        <w:t>0 часов. Форма отчётности –</w:t>
      </w:r>
      <w:r w:rsidR="00F542B3" w:rsidRPr="00D574BD">
        <w:rPr>
          <w:rFonts w:ascii="Times New Roman" w:hAnsi="Times New Roman" w:cs="Times New Roman"/>
          <w:sz w:val="28"/>
          <w:szCs w:val="28"/>
        </w:rPr>
        <w:t xml:space="preserve"> </w:t>
      </w:r>
      <w:r w:rsidR="00D574BD" w:rsidRPr="00D574BD">
        <w:rPr>
          <w:rFonts w:ascii="Times New Roman" w:hAnsi="Times New Roman" w:cs="Times New Roman"/>
          <w:sz w:val="28"/>
          <w:szCs w:val="28"/>
        </w:rPr>
        <w:t>экзамен</w:t>
      </w:r>
      <w:r w:rsidR="00927507" w:rsidRPr="00D574BD">
        <w:rPr>
          <w:rFonts w:ascii="Times New Roman" w:hAnsi="Times New Roman" w:cs="Times New Roman"/>
          <w:sz w:val="28"/>
          <w:szCs w:val="28"/>
        </w:rPr>
        <w:t>.</w:t>
      </w:r>
    </w:p>
    <w:p w:rsidR="00D906B9" w:rsidRPr="00D574BD" w:rsidRDefault="00D906B9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6B9" w:rsidRPr="00D574BD" w:rsidRDefault="00D906B9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6B9" w:rsidRPr="00D574BD" w:rsidRDefault="00D906B9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6B9" w:rsidRPr="00D574BD" w:rsidRDefault="00D906B9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6B9" w:rsidRPr="00D574BD" w:rsidRDefault="00D906B9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6B9" w:rsidRPr="00D574BD" w:rsidRDefault="00D906B9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6B9" w:rsidRPr="00D574BD" w:rsidRDefault="00D906B9" w:rsidP="00D574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906B9" w:rsidRPr="00D574BD" w:rsidSect="00FE79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C525F"/>
    <w:multiLevelType w:val="singleLevel"/>
    <w:tmpl w:val="701443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7B01FC0"/>
    <w:multiLevelType w:val="singleLevel"/>
    <w:tmpl w:val="5CB6070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B5E462B"/>
    <w:multiLevelType w:val="hybridMultilevel"/>
    <w:tmpl w:val="F40C345C"/>
    <w:lvl w:ilvl="0" w:tplc="CC7436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A28A9"/>
    <w:multiLevelType w:val="singleLevel"/>
    <w:tmpl w:val="701443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6A82A48"/>
    <w:multiLevelType w:val="hybridMultilevel"/>
    <w:tmpl w:val="806667FE"/>
    <w:lvl w:ilvl="0" w:tplc="1772DC3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2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40757F"/>
    <w:multiLevelType w:val="hybridMultilevel"/>
    <w:tmpl w:val="BA62F4AE"/>
    <w:lvl w:ilvl="0" w:tplc="C53E6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B54797"/>
    <w:multiLevelType w:val="hybridMultilevel"/>
    <w:tmpl w:val="3DBCDF10"/>
    <w:lvl w:ilvl="0" w:tplc="1772DC3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2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0B320DC"/>
    <w:multiLevelType w:val="hybridMultilevel"/>
    <w:tmpl w:val="71F8C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C039EC"/>
    <w:multiLevelType w:val="hybridMultilevel"/>
    <w:tmpl w:val="9530BF76"/>
    <w:lvl w:ilvl="0" w:tplc="1772DC3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2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CA841A4"/>
    <w:multiLevelType w:val="hybridMultilevel"/>
    <w:tmpl w:val="D3B8DCBA"/>
    <w:lvl w:ilvl="0" w:tplc="1772DC3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FE3"/>
    <w:rsid w:val="0004137F"/>
    <w:rsid w:val="00092236"/>
    <w:rsid w:val="000C2FE1"/>
    <w:rsid w:val="00105467"/>
    <w:rsid w:val="00106B1D"/>
    <w:rsid w:val="00107D2D"/>
    <w:rsid w:val="00110D68"/>
    <w:rsid w:val="001266DC"/>
    <w:rsid w:val="00136FE3"/>
    <w:rsid w:val="00154D9A"/>
    <w:rsid w:val="001571CF"/>
    <w:rsid w:val="00157B2B"/>
    <w:rsid w:val="001660A8"/>
    <w:rsid w:val="00166901"/>
    <w:rsid w:val="00185428"/>
    <w:rsid w:val="001C4039"/>
    <w:rsid w:val="0036455A"/>
    <w:rsid w:val="00365613"/>
    <w:rsid w:val="00385F84"/>
    <w:rsid w:val="00397C9B"/>
    <w:rsid w:val="004447F5"/>
    <w:rsid w:val="004617E4"/>
    <w:rsid w:val="00467399"/>
    <w:rsid w:val="00476CE6"/>
    <w:rsid w:val="004937B3"/>
    <w:rsid w:val="00496F68"/>
    <w:rsid w:val="004A2663"/>
    <w:rsid w:val="00542A5E"/>
    <w:rsid w:val="00543BF7"/>
    <w:rsid w:val="00550BB6"/>
    <w:rsid w:val="005629CE"/>
    <w:rsid w:val="00592260"/>
    <w:rsid w:val="005E1947"/>
    <w:rsid w:val="0061601F"/>
    <w:rsid w:val="00692847"/>
    <w:rsid w:val="006D7C35"/>
    <w:rsid w:val="006F6F09"/>
    <w:rsid w:val="007333D2"/>
    <w:rsid w:val="00753EF5"/>
    <w:rsid w:val="00796BA0"/>
    <w:rsid w:val="007E7DF7"/>
    <w:rsid w:val="007F5012"/>
    <w:rsid w:val="008765A4"/>
    <w:rsid w:val="00927507"/>
    <w:rsid w:val="009927F8"/>
    <w:rsid w:val="009B255C"/>
    <w:rsid w:val="009C033B"/>
    <w:rsid w:val="009E19F4"/>
    <w:rsid w:val="009F3E38"/>
    <w:rsid w:val="00A34E5C"/>
    <w:rsid w:val="00A35194"/>
    <w:rsid w:val="00A4739F"/>
    <w:rsid w:val="00A5433A"/>
    <w:rsid w:val="00A94CE7"/>
    <w:rsid w:val="00AB7CB9"/>
    <w:rsid w:val="00AC15B9"/>
    <w:rsid w:val="00AF43E1"/>
    <w:rsid w:val="00B06748"/>
    <w:rsid w:val="00B24347"/>
    <w:rsid w:val="00B34CC0"/>
    <w:rsid w:val="00B55BDB"/>
    <w:rsid w:val="00B642DD"/>
    <w:rsid w:val="00B65C6F"/>
    <w:rsid w:val="00B7588C"/>
    <w:rsid w:val="00BA5F80"/>
    <w:rsid w:val="00BC6B2D"/>
    <w:rsid w:val="00BE059F"/>
    <w:rsid w:val="00C041A0"/>
    <w:rsid w:val="00C50DA8"/>
    <w:rsid w:val="00CC2CD3"/>
    <w:rsid w:val="00CE3FB8"/>
    <w:rsid w:val="00D15035"/>
    <w:rsid w:val="00D5060A"/>
    <w:rsid w:val="00D574BD"/>
    <w:rsid w:val="00D906B9"/>
    <w:rsid w:val="00D91CE7"/>
    <w:rsid w:val="00DA1F4B"/>
    <w:rsid w:val="00DA3CAC"/>
    <w:rsid w:val="00DE47BA"/>
    <w:rsid w:val="00E31556"/>
    <w:rsid w:val="00E8038D"/>
    <w:rsid w:val="00F0221F"/>
    <w:rsid w:val="00F542B3"/>
    <w:rsid w:val="00F62306"/>
    <w:rsid w:val="00FB2996"/>
    <w:rsid w:val="00FC1697"/>
    <w:rsid w:val="00FD7739"/>
    <w:rsid w:val="00FE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7507"/>
    <w:pPr>
      <w:spacing w:after="0" w:line="240" w:lineRule="auto"/>
    </w:pPr>
  </w:style>
  <w:style w:type="paragraph" w:customStyle="1" w:styleId="1">
    <w:name w:val="Обычный1"/>
    <w:rsid w:val="00D906B9"/>
    <w:pPr>
      <w:widowControl w:val="0"/>
      <w:spacing w:after="0" w:line="26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4">
    <w:name w:val="Body Text"/>
    <w:basedOn w:val="a"/>
    <w:link w:val="a5"/>
    <w:rsid w:val="00D906B9"/>
    <w:pPr>
      <w:spacing w:line="360" w:lineRule="auto"/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D906B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7507"/>
    <w:pPr>
      <w:spacing w:after="0" w:line="240" w:lineRule="auto"/>
    </w:pPr>
  </w:style>
  <w:style w:type="paragraph" w:customStyle="1" w:styleId="1">
    <w:name w:val="Обычный1"/>
    <w:rsid w:val="00D906B9"/>
    <w:pPr>
      <w:widowControl w:val="0"/>
      <w:spacing w:after="0" w:line="26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4">
    <w:name w:val="Body Text"/>
    <w:basedOn w:val="a"/>
    <w:link w:val="a5"/>
    <w:rsid w:val="00D906B9"/>
    <w:pPr>
      <w:spacing w:line="360" w:lineRule="auto"/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D906B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EE4B3-8D7B-495C-9F6F-A27756E7C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1151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8161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Inna</cp:lastModifiedBy>
  <cp:revision>20</cp:revision>
  <dcterms:created xsi:type="dcterms:W3CDTF">2016-02-10T16:28:00Z</dcterms:created>
  <dcterms:modified xsi:type="dcterms:W3CDTF">2018-01-16T18:00:00Z</dcterms:modified>
</cp:coreProperties>
</file>